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63E5" w:rsidRDefault="00C663E5" w:rsidP="00C66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6EC3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6EC3" w:rsidRDefault="00606EC3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Default="00C663E5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C663E5" w:rsidRDefault="00C663E5" w:rsidP="00C66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5" w:rsidRPr="00A453CF" w:rsidRDefault="00606EC3" w:rsidP="00C6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8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D3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DA">
        <w:rPr>
          <w:rFonts w:ascii="Times New Roman" w:hAnsi="Times New Roman" w:cs="Times New Roman"/>
          <w:b/>
          <w:sz w:val="28"/>
          <w:szCs w:val="28"/>
        </w:rPr>
        <w:t>СТАТЬ</w:t>
      </w:r>
      <w:r w:rsidR="006A3A48">
        <w:rPr>
          <w:rFonts w:ascii="Times New Roman" w:hAnsi="Times New Roman" w:cs="Times New Roman"/>
          <w:b/>
          <w:sz w:val="28"/>
          <w:szCs w:val="28"/>
        </w:rPr>
        <w:t>Ю</w:t>
      </w:r>
      <w:r w:rsidR="00C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60A">
        <w:rPr>
          <w:rFonts w:ascii="Times New Roman" w:hAnsi="Times New Roman" w:cs="Times New Roman"/>
          <w:b/>
          <w:sz w:val="28"/>
          <w:szCs w:val="28"/>
        </w:rPr>
        <w:t>12.27</w:t>
      </w:r>
      <w:r w:rsidR="00C95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60A">
        <w:rPr>
          <w:rFonts w:ascii="Times New Roman" w:hAnsi="Times New Roman" w:cs="Times New Roman"/>
          <w:b/>
          <w:sz w:val="28"/>
          <w:szCs w:val="28"/>
        </w:rPr>
        <w:t>КОДЕКСА</w:t>
      </w:r>
      <w:r w:rsidRPr="007D386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="002C260A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</w:t>
      </w:r>
    </w:p>
    <w:p w:rsidR="00C663E5" w:rsidRPr="007D3862" w:rsidRDefault="00C663E5" w:rsidP="00C66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92" w:rsidRDefault="00A16C4A" w:rsidP="00A16C4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05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12.27 </w:t>
      </w:r>
      <w:hyperlink r:id="rId4" w:history="1">
        <w:r w:rsidR="00132345" w:rsidRPr="001323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1, ст. 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18, ст. 1721;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30, ст. 3029; </w:t>
      </w:r>
      <w:r>
        <w:rPr>
          <w:rFonts w:ascii="Times New Roman" w:hAnsi="Times New Roman" w:cs="Times New Roman"/>
          <w:sz w:val="28"/>
          <w:szCs w:val="28"/>
        </w:rPr>
        <w:br/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44, ст. 4295; 2003,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27, ст. 2700, 2708, 2717;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46, ст. 4434, 4440;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50, ст. 4847, 4855; 2004,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31, ст. 3229;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34, ст. 3529, 3533;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44, ст. 4266; 2005,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1, ст. 9, 13, 40, 45;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10, ст. 763;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13, ст. 1077, 1079;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17, ст. 1484;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19, ст. 1752;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27, ст. 2719, 2721;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30, ст. 3104, 3124, 3131;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ст. 3986;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50, ст. 5247; 2006,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1, ст. 4, 10; </w:t>
      </w:r>
      <w:r w:rsidR="00132345">
        <w:rPr>
          <w:rFonts w:ascii="Times New Roman" w:hAnsi="Times New Roman" w:cs="Times New Roman"/>
          <w:sz w:val="28"/>
          <w:szCs w:val="28"/>
        </w:rPr>
        <w:t xml:space="preserve">№ </w:t>
      </w:r>
      <w:r w:rsidR="00132345" w:rsidRPr="00132345">
        <w:rPr>
          <w:rFonts w:ascii="Times New Roman" w:hAnsi="Times New Roman" w:cs="Times New Roman"/>
          <w:sz w:val="28"/>
          <w:szCs w:val="28"/>
        </w:rPr>
        <w:t>2, ст. 175;</w:t>
      </w:r>
      <w:r w:rsidR="00132345">
        <w:rPr>
          <w:rFonts w:ascii="Times New Roman" w:hAnsi="Times New Roman" w:cs="Times New Roman"/>
          <w:sz w:val="28"/>
          <w:szCs w:val="28"/>
        </w:rPr>
        <w:t xml:space="preserve"> 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10, ст. 1067;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12, ст. 1234;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17, ст. 1776;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18, ст. 1907;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19, ст. 2066;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23, ст. 2380;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31, ст. 3438, 3452</w:t>
      </w:r>
      <w:r w:rsidR="00132345">
        <w:rPr>
          <w:rFonts w:ascii="Times New Roman" w:hAnsi="Times New Roman" w:cs="Times New Roman"/>
          <w:sz w:val="28"/>
          <w:szCs w:val="28"/>
        </w:rPr>
        <w:t>; 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43, ст. 4412;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45, ст. 4641;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50, ст. 5279, 5281;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1, ст. 21, 25, 29;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7, ст. 840;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15, ст. 1743;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16, ст. 1825; </w:t>
      </w:r>
      <w:r w:rsidR="00132345">
        <w:rPr>
          <w:rFonts w:ascii="Times New Roman" w:hAnsi="Times New Roman" w:cs="Times New Roman"/>
          <w:sz w:val="28"/>
          <w:szCs w:val="28"/>
        </w:rPr>
        <w:t>№</w:t>
      </w:r>
      <w:r w:rsidR="00132345" w:rsidRPr="00132345">
        <w:rPr>
          <w:rFonts w:ascii="Times New Roman" w:hAnsi="Times New Roman" w:cs="Times New Roman"/>
          <w:sz w:val="28"/>
          <w:szCs w:val="28"/>
        </w:rPr>
        <w:t xml:space="preserve"> 26, ст. 3089) </w:t>
      </w:r>
      <w:r w:rsidR="006A3A48">
        <w:rPr>
          <w:rFonts w:ascii="Times New Roman" w:hAnsi="Times New Roman" w:cs="Times New Roman"/>
          <w:sz w:val="28"/>
          <w:szCs w:val="28"/>
        </w:rPr>
        <w:t>после слов</w:t>
      </w:r>
      <w:r w:rsidR="00563092">
        <w:rPr>
          <w:rFonts w:ascii="Times New Roman" w:hAnsi="Times New Roman" w:cs="Times New Roman"/>
          <w:sz w:val="28"/>
          <w:szCs w:val="28"/>
        </w:rPr>
        <w:t xml:space="preserve"> «</w:t>
      </w:r>
      <w:r w:rsidR="006A3A48">
        <w:rPr>
          <w:rFonts w:ascii="Times New Roman" w:hAnsi="Times New Roman" w:cs="Times New Roman"/>
          <w:sz w:val="28"/>
          <w:szCs w:val="28"/>
        </w:rPr>
        <w:t>участником которого он являлся,</w:t>
      </w:r>
      <w:r w:rsidR="00563092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C5AAF">
        <w:rPr>
          <w:rFonts w:ascii="Times New Roman" w:hAnsi="Times New Roman" w:cs="Times New Roman"/>
          <w:sz w:val="28"/>
          <w:szCs w:val="28"/>
        </w:rPr>
        <w:t>при отсутствии признаков уголовно наказуемого деяния -</w:t>
      </w:r>
      <w:r w:rsidR="005630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B42" w:rsidRDefault="007A1B42" w:rsidP="00A6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1B42" w:rsidRDefault="007A1B4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981" w:rsidRDefault="00A65981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A65981" w:rsidRDefault="00A65981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>
        <w:rPr>
          <w:rFonts w:ascii="Times New Roman" w:hAnsi="Times New Roman" w:cs="Times New Roman"/>
          <w:sz w:val="28"/>
          <w:szCs w:val="28"/>
        </w:rPr>
        <w:t>-майор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О.А. Даньшин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</w:t>
      </w:r>
    </w:p>
    <w:p w:rsidR="00457A72" w:rsidRDefault="00457A72" w:rsidP="0045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департамента</w:t>
      </w:r>
    </w:p>
    <w:p w:rsidR="00457A72" w:rsidRDefault="00457A72" w:rsidP="0045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России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полковник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М.Ю. Осипова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С.Н. Монахова</w:t>
      </w:r>
    </w:p>
    <w:p w:rsidR="00457A72" w:rsidRDefault="00457A72" w:rsidP="007A1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667-19-56</w:t>
      </w:r>
      <w:bookmarkEnd w:id="0"/>
    </w:p>
    <w:sectPr w:rsidR="00457A72" w:rsidSect="00C663E5">
      <w:pgSz w:w="11905" w:h="16838"/>
      <w:pgMar w:top="993" w:right="1134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E5"/>
    <w:rsid w:val="00055F1F"/>
    <w:rsid w:val="00132345"/>
    <w:rsid w:val="00146187"/>
    <w:rsid w:val="002C260A"/>
    <w:rsid w:val="002F122E"/>
    <w:rsid w:val="00376B81"/>
    <w:rsid w:val="00457A72"/>
    <w:rsid w:val="00475CF9"/>
    <w:rsid w:val="00505528"/>
    <w:rsid w:val="00563092"/>
    <w:rsid w:val="00582612"/>
    <w:rsid w:val="00606EC3"/>
    <w:rsid w:val="006A3A48"/>
    <w:rsid w:val="007A1B42"/>
    <w:rsid w:val="00A16C4A"/>
    <w:rsid w:val="00A65981"/>
    <w:rsid w:val="00C31814"/>
    <w:rsid w:val="00C663E5"/>
    <w:rsid w:val="00C954DA"/>
    <w:rsid w:val="00DC7ED7"/>
    <w:rsid w:val="00EC00E2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F0C6-30C8-4E29-9BEF-34CE658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3537384DB6FBE97E6DD439A097D4024A52FE87430069BF6839F662j6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(ОНПР ИАУ) Монахова С.Н.</dc:creator>
  <cp:keywords/>
  <dc:description/>
  <cp:lastModifiedBy>(ОНПР ИАУ) Монахова С.Н.</cp:lastModifiedBy>
  <cp:revision>7</cp:revision>
  <cp:lastPrinted>2018-07-13T11:55:00Z</cp:lastPrinted>
  <dcterms:created xsi:type="dcterms:W3CDTF">2018-07-02T11:40:00Z</dcterms:created>
  <dcterms:modified xsi:type="dcterms:W3CDTF">2018-07-13T13:50:00Z</dcterms:modified>
</cp:coreProperties>
</file>